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C8B" w:rsidRDefault="00C55C8B" w:rsidP="00C55C8B">
      <w:pPr>
        <w:pStyle w:val="Styl"/>
        <w:jc w:val="center"/>
        <w:rPr>
          <w:lang w:bidi="he-IL"/>
        </w:rPr>
      </w:pPr>
      <w:r>
        <w:rPr>
          <w:lang w:bidi="he-IL"/>
        </w:rPr>
        <w:t>Uzasadnienie</w:t>
      </w:r>
    </w:p>
    <w:p w:rsidR="00C55C8B" w:rsidRDefault="00C55C8B" w:rsidP="00C55C8B">
      <w:pPr>
        <w:pStyle w:val="Styl"/>
        <w:jc w:val="center"/>
        <w:rPr>
          <w:lang w:bidi="he-IL"/>
        </w:rPr>
      </w:pPr>
    </w:p>
    <w:p w:rsidR="00C55C8B" w:rsidRDefault="00C55C8B" w:rsidP="00C55C8B">
      <w:pPr>
        <w:pStyle w:val="Styl"/>
        <w:jc w:val="both"/>
        <w:rPr>
          <w:lang w:bidi="he-IL"/>
        </w:rPr>
      </w:pPr>
      <w:r>
        <w:rPr>
          <w:lang w:bidi="he-IL"/>
        </w:rPr>
        <w:t xml:space="preserve">Podjęcie uchwały to </w:t>
      </w:r>
      <w:r>
        <w:rPr>
          <w:color w:val="000000"/>
          <w:w w:val="105"/>
          <w:lang w:bidi="he-IL"/>
        </w:rPr>
        <w:t xml:space="preserve">wyrażenia zgody na zawarcie z Gminą </w:t>
      </w:r>
      <w:r>
        <w:rPr>
          <w:color w:val="000000"/>
          <w:lang w:bidi="he-IL"/>
        </w:rPr>
        <w:t xml:space="preserve">Piaseczno </w:t>
      </w:r>
      <w:r>
        <w:rPr>
          <w:color w:val="000000"/>
          <w:w w:val="105"/>
          <w:lang w:bidi="he-IL"/>
        </w:rPr>
        <w:t>porozumienia na realizację zadania polegającego na dowożeniu ok. 30 dzieci zamieszkałych na terenie Gminy Tarczyn, a uczęszczających do Szkoły Podstawowej im</w:t>
      </w:r>
      <w:r>
        <w:rPr>
          <w:color w:val="12131A"/>
          <w:w w:val="105"/>
          <w:lang w:bidi="he-IL"/>
        </w:rPr>
        <w:t xml:space="preserve">. </w:t>
      </w:r>
      <w:r>
        <w:rPr>
          <w:color w:val="000000"/>
          <w:w w:val="105"/>
          <w:lang w:bidi="he-IL"/>
        </w:rPr>
        <w:t>Mieczysława Fogga w Złotokłosie</w:t>
      </w:r>
      <w:r>
        <w:rPr>
          <w:color w:val="000000"/>
          <w:w w:val="105"/>
          <w:lang w:bidi="he-IL"/>
        </w:rPr>
        <w:t>,</w:t>
      </w:r>
      <w:bookmarkStart w:id="0" w:name="_GoBack"/>
      <w:bookmarkEnd w:id="0"/>
      <w:r>
        <w:rPr>
          <w:color w:val="000000"/>
          <w:w w:val="105"/>
          <w:lang w:bidi="he-IL"/>
        </w:rPr>
        <w:t xml:space="preserve"> na mocy którego </w:t>
      </w:r>
      <w:r>
        <w:rPr>
          <w:lang w:bidi="he-IL"/>
        </w:rPr>
        <w:t>Gmina Tarczyn udzieli Gminie Piaseczno pomocy finansowej na realizację w. w. zadania.</w:t>
      </w:r>
    </w:p>
    <w:p w:rsidR="003943CD" w:rsidRDefault="00C55C8B"/>
    <w:sectPr w:rsidR="00394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CE"/>
    <w:rsid w:val="001D2305"/>
    <w:rsid w:val="0079390E"/>
    <w:rsid w:val="00A35FB2"/>
    <w:rsid w:val="00AF0C3D"/>
    <w:rsid w:val="00B159CE"/>
    <w:rsid w:val="00C5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EC348-A769-44DA-97D1-3160197A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55C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4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322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2024-05-09T09:55:00Z</dcterms:created>
  <dcterms:modified xsi:type="dcterms:W3CDTF">2024-05-09T09:56:00Z</dcterms:modified>
</cp:coreProperties>
</file>